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15" w:rsidRDefault="00CF3A08" w:rsidP="00CF3A0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4"/>
        </w:rPr>
      </w:pPr>
      <w:r w:rsidRPr="00CF3A08">
        <w:rPr>
          <w:b/>
          <w:color w:val="000000"/>
          <w:sz w:val="44"/>
        </w:rPr>
        <w:t>OP. DR. ONUR AYTAN</w:t>
      </w:r>
    </w:p>
    <w:p w:rsidR="00CF3A08" w:rsidRDefault="00CF3A08" w:rsidP="00CF3A0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Verdana"/>
          <w:b/>
          <w:color w:val="000000"/>
          <w:sz w:val="36"/>
          <w:szCs w:val="16"/>
        </w:rPr>
      </w:pPr>
    </w:p>
    <w:p w:rsidR="00CF3A08" w:rsidRPr="00CF3A08" w:rsidRDefault="00CF3A08" w:rsidP="00CF3A0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Verdana"/>
          <w:b/>
          <w:color w:val="000000"/>
          <w:sz w:val="36"/>
          <w:szCs w:val="16"/>
        </w:rPr>
      </w:pPr>
    </w:p>
    <w:p w:rsidR="00CF3A08" w:rsidRPr="00CF3A08" w:rsidRDefault="00582AC1" w:rsidP="00CF3A08">
      <w:pPr>
        <w:pStyle w:val="normal0"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  <w:between w:val="nil"/>
        </w:pBdr>
        <w:shd w:val="clear" w:color="auto" w:fill="E5E5E5"/>
        <w:spacing w:before="120"/>
        <w:rPr>
          <w:rFonts w:ascii="Verdana" w:eastAsia="Verdana" w:hAnsi="Verdana" w:cs="Verdana"/>
          <w:b/>
          <w:color w:val="000080"/>
          <w:sz w:val="16"/>
          <w:szCs w:val="16"/>
        </w:rPr>
      </w:pPr>
      <w:r>
        <w:rPr>
          <w:b/>
          <w:color w:val="000080"/>
        </w:rPr>
        <w:t>Uzmanlık Alanı</w:t>
      </w:r>
    </w:p>
    <w:p w:rsidR="00E16A15" w:rsidRPr="00DB0CDF" w:rsidRDefault="00CF3A08">
      <w:pPr>
        <w:pStyle w:val="normal0"/>
        <w:spacing w:line="360" w:lineRule="auto"/>
      </w:pPr>
      <w:r>
        <w:rPr>
          <w:b/>
        </w:rPr>
        <w:br/>
      </w:r>
      <w:r>
        <w:rPr>
          <w:b/>
        </w:rPr>
        <w:br/>
      </w:r>
      <w:r w:rsidR="00582AC1" w:rsidRPr="00DB0CDF">
        <w:t>El cerrahisi</w:t>
      </w:r>
      <w:r w:rsidR="00E526B8" w:rsidRPr="00DB0CDF">
        <w:t xml:space="preserve"> </w:t>
      </w:r>
      <w:r w:rsidR="00582AC1" w:rsidRPr="00DB0CDF">
        <w:t xml:space="preserve">(Periferik </w:t>
      </w:r>
      <w:r w:rsidR="00E526B8" w:rsidRPr="00DB0CDF">
        <w:t>sinir</w:t>
      </w:r>
      <w:r w:rsidR="00582AC1" w:rsidRPr="00DB0CDF">
        <w:t xml:space="preserve">, </w:t>
      </w:r>
      <w:r w:rsidR="00582AC1" w:rsidRPr="00DB0CDF">
        <w:t>beyin felcine  ba</w:t>
      </w:r>
      <w:r w:rsidR="00E526B8" w:rsidRPr="00DB0CDF">
        <w:t>ğlı deformiteler</w:t>
      </w:r>
      <w:r w:rsidR="00582AC1" w:rsidRPr="00DB0CDF">
        <w:t>,</w:t>
      </w:r>
      <w:r w:rsidR="00E526B8" w:rsidRPr="00DB0CDF">
        <w:t xml:space="preserve"> torasik çıkış sendromu cerrahileri</w:t>
      </w:r>
      <w:r w:rsidR="00582AC1" w:rsidRPr="00DB0CDF">
        <w:t xml:space="preserve">) </w:t>
      </w:r>
    </w:p>
    <w:p w:rsidR="00E16A15" w:rsidRPr="00DB0CDF" w:rsidRDefault="00582AC1">
      <w:pPr>
        <w:pStyle w:val="normal0"/>
        <w:spacing w:line="360" w:lineRule="auto"/>
      </w:pPr>
      <w:r w:rsidRPr="00DB0CDF">
        <w:t xml:space="preserve">Spor </w:t>
      </w:r>
      <w:r w:rsidR="00E526B8" w:rsidRPr="00DB0CDF">
        <w:t>cerrahisi (Artroskopik diz, omuz, dirsek, el bileği cerrahileri</w:t>
      </w:r>
      <w:r w:rsidRPr="00DB0CDF">
        <w:t>)</w:t>
      </w:r>
    </w:p>
    <w:p w:rsidR="00DB0CDF" w:rsidRDefault="00DB0CDF">
      <w:pPr>
        <w:pStyle w:val="normal0"/>
        <w:spacing w:line="360" w:lineRule="auto"/>
      </w:pPr>
      <w:r w:rsidRPr="00DB0CDF">
        <w:t xml:space="preserve">Robotik eklem protezi cerrahisi </w:t>
      </w:r>
    </w:p>
    <w:p w:rsidR="00CF3A08" w:rsidRPr="00DB0CDF" w:rsidRDefault="00E526B8">
      <w:pPr>
        <w:pStyle w:val="normal0"/>
        <w:spacing w:line="360" w:lineRule="auto"/>
      </w:pPr>
      <w:r w:rsidRPr="00DB0CDF">
        <w:t xml:space="preserve">Eklem protez ve kırık </w:t>
      </w:r>
      <w:r w:rsidR="00582AC1" w:rsidRPr="00DB0CDF">
        <w:t>cerrahileri</w:t>
      </w:r>
      <w:r w:rsidR="00CF3A08">
        <w:rPr>
          <w:b/>
        </w:rPr>
        <w:br/>
      </w:r>
    </w:p>
    <w:p w:rsidR="00E16A15" w:rsidRDefault="00582AC1">
      <w:pPr>
        <w:pStyle w:val="normal0"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  <w:between w:val="nil"/>
        </w:pBdr>
        <w:shd w:val="clear" w:color="auto" w:fill="E5E5E5"/>
        <w:spacing w:before="120"/>
        <w:rPr>
          <w:rFonts w:ascii="Verdana" w:eastAsia="Verdana" w:hAnsi="Verdana" w:cs="Verdana"/>
          <w:b/>
          <w:color w:val="000080"/>
          <w:sz w:val="16"/>
          <w:szCs w:val="16"/>
        </w:rPr>
      </w:pPr>
      <w:r>
        <w:rPr>
          <w:b/>
          <w:color w:val="000080"/>
        </w:rPr>
        <w:t xml:space="preserve">Eğitim Bilgileri </w:t>
      </w:r>
    </w:p>
    <w:p w:rsidR="00E16A15" w:rsidRPr="00CF3A08" w:rsidRDefault="00CF3A08" w:rsidP="00E526B8">
      <w:pPr>
        <w:pStyle w:val="normal0"/>
        <w:widowControl w:val="0"/>
        <w:rPr>
          <w:b/>
        </w:rPr>
      </w:pPr>
      <w:r>
        <w:rPr>
          <w:b/>
        </w:rPr>
        <w:br/>
      </w:r>
      <w:r>
        <w:rPr>
          <w:b/>
        </w:rPr>
        <w:br/>
      </w:r>
      <w:r w:rsidR="00582AC1">
        <w:rPr>
          <w:b/>
        </w:rPr>
        <w:t>Yü</w:t>
      </w:r>
      <w:r w:rsidR="00E526B8">
        <w:rPr>
          <w:b/>
        </w:rPr>
        <w:t>ksek Lisans</w:t>
      </w:r>
      <w:r w:rsidR="00E526B8">
        <w:rPr>
          <w:b/>
        </w:rPr>
        <w:tab/>
        <w:t xml:space="preserve">              </w:t>
      </w:r>
      <w:r w:rsidR="00E526B8" w:rsidRPr="00CF3A08">
        <w:t xml:space="preserve">Ege </w:t>
      </w:r>
      <w:r w:rsidR="00582AC1" w:rsidRPr="00CF3A08">
        <w:t xml:space="preserve">Üniversitesi </w:t>
      </w:r>
      <w:r>
        <w:t>Tıp Fakültesi (2006 - 2011)</w:t>
      </w:r>
    </w:p>
    <w:p w:rsidR="00E16A15" w:rsidRDefault="00E526B8" w:rsidP="00E526B8">
      <w:pPr>
        <w:pStyle w:val="normal0"/>
        <w:widowControl w:val="0"/>
      </w:pPr>
      <w:r>
        <w:t xml:space="preserve">                                           Ortopedi ve Travmatoloji Bölümü </w:t>
      </w:r>
      <w:r w:rsidR="00CF3A08">
        <w:t xml:space="preserve">Anabilim Dalı </w:t>
      </w:r>
    </w:p>
    <w:p w:rsidR="00DB0CDF" w:rsidRDefault="00DB0CDF" w:rsidP="00E526B8">
      <w:pPr>
        <w:pStyle w:val="normal0"/>
        <w:widowControl w:val="0"/>
      </w:pPr>
    </w:p>
    <w:p w:rsidR="00E16A15" w:rsidRDefault="00E526B8" w:rsidP="00E526B8">
      <w:pPr>
        <w:pStyle w:val="normal0"/>
      </w:pPr>
      <w:r>
        <w:rPr>
          <w:b/>
        </w:rPr>
        <w:t>Üniversite</w:t>
      </w:r>
      <w:r>
        <w:rPr>
          <w:b/>
        </w:rPr>
        <w:tab/>
      </w:r>
      <w:r w:rsidRPr="00CF3A08">
        <w:t xml:space="preserve">              </w:t>
      </w:r>
      <w:r w:rsidR="00582AC1" w:rsidRPr="00CF3A08">
        <w:t xml:space="preserve">İstanbul Üniversitesi </w:t>
      </w:r>
      <w:r w:rsidR="00CF3A08">
        <w:t xml:space="preserve">Tıp Fakültesi </w:t>
      </w:r>
      <w:r>
        <w:t>(</w:t>
      </w:r>
      <w:r w:rsidR="00582AC1">
        <w:t>1999</w:t>
      </w:r>
      <w:r>
        <w:t xml:space="preserve"> </w:t>
      </w:r>
      <w:r w:rsidR="00582AC1">
        <w:t>-</w:t>
      </w:r>
      <w:r>
        <w:t xml:space="preserve"> </w:t>
      </w:r>
      <w:r w:rsidR="00582AC1">
        <w:t>2005</w:t>
      </w:r>
      <w:r>
        <w:t>)</w:t>
      </w:r>
    </w:p>
    <w:p w:rsidR="00DB0CDF" w:rsidRDefault="00DB0CDF" w:rsidP="00E526B8">
      <w:pPr>
        <w:pStyle w:val="normal0"/>
      </w:pPr>
    </w:p>
    <w:p w:rsidR="00CF3A08" w:rsidRDefault="00CF3A08" w:rsidP="00E526B8">
      <w:pPr>
        <w:pStyle w:val="normal0"/>
      </w:pPr>
    </w:p>
    <w:p w:rsidR="00CF3A08" w:rsidRDefault="00E526B8" w:rsidP="00E526B8">
      <w:pPr>
        <w:pStyle w:val="normal0"/>
      </w:pPr>
      <w:r>
        <w:rPr>
          <w:b/>
        </w:rPr>
        <w:t>Lise</w:t>
      </w:r>
      <w:r>
        <w:rPr>
          <w:b/>
        </w:rPr>
        <w:tab/>
      </w:r>
      <w:r>
        <w:rPr>
          <w:b/>
        </w:rPr>
        <w:tab/>
      </w:r>
      <w:r w:rsidRPr="00CF3A08">
        <w:t xml:space="preserve">              </w:t>
      </w:r>
      <w:r w:rsidR="00582AC1" w:rsidRPr="00CF3A08">
        <w:t>Bornova Anadolu Lisesi</w:t>
      </w:r>
      <w:r w:rsidRPr="00CF3A08">
        <w:t xml:space="preserve"> (</w:t>
      </w:r>
      <w:r w:rsidR="00582AC1" w:rsidRPr="00CF3A08">
        <w:t>1996</w:t>
      </w:r>
      <w:r w:rsidRPr="00CF3A08">
        <w:t xml:space="preserve"> </w:t>
      </w:r>
      <w:r w:rsidR="00582AC1" w:rsidRPr="00CF3A08">
        <w:t>-</w:t>
      </w:r>
      <w:r w:rsidRPr="00CF3A08">
        <w:t xml:space="preserve"> </w:t>
      </w:r>
      <w:r w:rsidR="00582AC1" w:rsidRPr="00CF3A08">
        <w:t>1999</w:t>
      </w:r>
      <w:r w:rsidRPr="00CF3A08">
        <w:t>)</w:t>
      </w:r>
    </w:p>
    <w:p w:rsidR="00DB0CDF" w:rsidRPr="00CF3A08" w:rsidRDefault="00DB0CDF" w:rsidP="00E526B8">
      <w:pPr>
        <w:pStyle w:val="normal0"/>
      </w:pPr>
    </w:p>
    <w:p w:rsidR="00CF3A08" w:rsidRDefault="00CF3A08" w:rsidP="00E526B8">
      <w:pPr>
        <w:pStyle w:val="normal0"/>
      </w:pPr>
    </w:p>
    <w:p w:rsidR="00CF3A08" w:rsidRDefault="00CF3A08" w:rsidP="00CF3A08">
      <w:pPr>
        <w:pStyle w:val="normal0"/>
        <w:pBdr>
          <w:top w:val="single" w:sz="4" w:space="2" w:color="FFFFFF"/>
          <w:left w:val="single" w:sz="4" w:space="2" w:color="FFFFFF"/>
          <w:bottom w:val="single" w:sz="4" w:space="2" w:color="FFFFFF"/>
          <w:right w:val="single" w:sz="4" w:space="2" w:color="FFFFFF"/>
          <w:between w:val="nil"/>
        </w:pBdr>
        <w:shd w:val="clear" w:color="auto" w:fill="E5E5E5"/>
        <w:spacing w:before="120"/>
        <w:rPr>
          <w:rFonts w:ascii="Verdana" w:eastAsia="Verdana" w:hAnsi="Verdana" w:cs="Verdana"/>
          <w:b/>
          <w:color w:val="000080"/>
          <w:sz w:val="16"/>
          <w:szCs w:val="16"/>
        </w:rPr>
      </w:pPr>
      <w:r>
        <w:rPr>
          <w:b/>
          <w:color w:val="000080"/>
        </w:rPr>
        <w:t>Yabancı Dil</w:t>
      </w:r>
    </w:p>
    <w:p w:rsidR="00CF3A08" w:rsidRPr="00CF3A08" w:rsidRDefault="00CF3A08" w:rsidP="00E526B8">
      <w:pPr>
        <w:pStyle w:val="normal0"/>
      </w:pP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</w:r>
      <w:r w:rsidRPr="00CF3A08">
        <w:t>İngilizce</w:t>
      </w:r>
      <w:r w:rsidRPr="00CF3A08">
        <w:rPr>
          <w:color w:val="000000"/>
        </w:rPr>
        <w:t xml:space="preserve"> </w:t>
      </w:r>
      <w:r w:rsidRPr="00CF3A08">
        <w:br/>
      </w:r>
      <w:r w:rsidRPr="00CF3A08">
        <w:br/>
      </w:r>
    </w:p>
    <w:p w:rsidR="00E16A15" w:rsidRDefault="00582AC1">
      <w:pPr>
        <w:pStyle w:val="normal0"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  <w:between w:val="nil"/>
        </w:pBdr>
        <w:shd w:val="clear" w:color="auto" w:fill="E5E5E5"/>
        <w:spacing w:before="120"/>
        <w:rPr>
          <w:rFonts w:ascii="Verdana" w:eastAsia="Verdana" w:hAnsi="Verdana" w:cs="Verdana"/>
          <w:b/>
          <w:color w:val="000080"/>
          <w:sz w:val="16"/>
          <w:szCs w:val="16"/>
        </w:rPr>
      </w:pPr>
      <w:r>
        <w:rPr>
          <w:b/>
          <w:color w:val="000080"/>
        </w:rPr>
        <w:t xml:space="preserve">İş Deneyimi  </w:t>
      </w:r>
    </w:p>
    <w:p w:rsidR="00E16A15" w:rsidRPr="00CF3A08" w:rsidRDefault="00E526B8" w:rsidP="00E526B8">
      <w:pPr>
        <w:pStyle w:val="normal0"/>
      </w:pPr>
      <w:r>
        <w:rPr>
          <w:b/>
        </w:rPr>
        <w:br/>
      </w:r>
      <w:r w:rsidR="00CF3A08">
        <w:rPr>
          <w:b/>
        </w:rPr>
        <w:br/>
      </w:r>
      <w:r w:rsidR="00582AC1" w:rsidRPr="00CF3A08">
        <w:t>Ardahan Devlet Hastanesi</w:t>
      </w:r>
      <w:r w:rsidRPr="00CF3A08">
        <w:t xml:space="preserve"> (</w:t>
      </w:r>
      <w:r w:rsidR="00582AC1" w:rsidRPr="00CF3A08">
        <w:t>2011</w:t>
      </w:r>
      <w:r w:rsidRPr="00CF3A08">
        <w:t xml:space="preserve"> – </w:t>
      </w:r>
      <w:r w:rsidR="00582AC1" w:rsidRPr="00CF3A08">
        <w:t>2013</w:t>
      </w:r>
      <w:r w:rsidRPr="00CF3A08">
        <w:t>)</w:t>
      </w:r>
      <w:r w:rsidR="00582AC1" w:rsidRPr="00CF3A08">
        <w:t xml:space="preserve"> </w:t>
      </w:r>
    </w:p>
    <w:p w:rsidR="00E16A15" w:rsidRPr="00CF3A08" w:rsidRDefault="00E526B8" w:rsidP="00E526B8">
      <w:pPr>
        <w:pStyle w:val="normal0"/>
      </w:pPr>
      <w:r w:rsidRPr="00CF3A08">
        <w:br/>
      </w:r>
      <w:r w:rsidR="00582AC1" w:rsidRPr="00CF3A08">
        <w:t xml:space="preserve">Turan </w:t>
      </w:r>
      <w:r w:rsidRPr="00CF3A08">
        <w:t xml:space="preserve">&amp; </w:t>
      </w:r>
      <w:r w:rsidR="00582AC1" w:rsidRPr="00CF3A08">
        <w:t>Turan Ke</w:t>
      </w:r>
      <w:r w:rsidRPr="00CF3A08">
        <w:t>mik, Kas ve Eklem Sağlığı Merkezi  (2</w:t>
      </w:r>
      <w:r w:rsidR="00582AC1" w:rsidRPr="00CF3A08">
        <w:t>013</w:t>
      </w:r>
      <w:r w:rsidRPr="00CF3A08">
        <w:t xml:space="preserve"> – </w:t>
      </w:r>
      <w:r w:rsidR="00582AC1" w:rsidRPr="00CF3A08">
        <w:t>2017</w:t>
      </w:r>
      <w:r w:rsidRPr="00CF3A08">
        <w:t>)</w:t>
      </w:r>
    </w:p>
    <w:p w:rsidR="00E16A15" w:rsidRDefault="00E526B8" w:rsidP="00E526B8">
      <w:pPr>
        <w:pStyle w:val="normal0"/>
      </w:pPr>
      <w:r w:rsidRPr="00CF3A08">
        <w:br/>
        <w:t xml:space="preserve">Ankara </w:t>
      </w:r>
      <w:r w:rsidR="00582AC1" w:rsidRPr="00CF3A08">
        <w:t>Bayındır Ha</w:t>
      </w:r>
      <w:r w:rsidR="00582AC1" w:rsidRPr="00CF3A08">
        <w:t>st</w:t>
      </w:r>
      <w:r w:rsidRPr="00CF3A08">
        <w:t>anesi (2</w:t>
      </w:r>
      <w:r w:rsidR="00582AC1" w:rsidRPr="00CF3A08">
        <w:t>0</w:t>
      </w:r>
      <w:r w:rsidRPr="00CF3A08">
        <w:t>1</w:t>
      </w:r>
      <w:r w:rsidR="00582AC1" w:rsidRPr="00CF3A08">
        <w:t>7</w:t>
      </w:r>
      <w:r w:rsidRPr="00CF3A08">
        <w:t xml:space="preserve"> – 2019)</w:t>
      </w:r>
      <w:r w:rsidRPr="00CF3A08">
        <w:br/>
      </w:r>
      <w:r w:rsidRPr="00CF3A08">
        <w:br/>
        <w:t>Bursa Özel Aritmi Osmangazi Hastanesi (2019 – halen)</w:t>
      </w:r>
      <w:r w:rsidRPr="00CF3A08">
        <w:br/>
      </w:r>
      <w:r w:rsidRPr="00CF3A08">
        <w:br/>
        <w:t>Mako Ortopedi Robotik Cerrahi Merkezi (2019 – halen)</w:t>
      </w:r>
      <w:r w:rsidRPr="00CF3A08">
        <w:br/>
      </w:r>
      <w:r w:rsidRPr="00CF3A08">
        <w:br/>
        <w:t>Özel Turan &amp; Turan Kemik, Kas ve Eklem Sağlığı Merkezi (2019 – halen)</w:t>
      </w:r>
      <w:r w:rsidRPr="00CF3A08">
        <w:br/>
      </w:r>
      <w:r w:rsidR="00CF3A08">
        <w:br/>
      </w:r>
    </w:p>
    <w:p w:rsidR="00E16A15" w:rsidRDefault="00582AC1">
      <w:pPr>
        <w:pStyle w:val="normal0"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  <w:between w:val="nil"/>
        </w:pBdr>
        <w:shd w:val="clear" w:color="auto" w:fill="E5E5E5"/>
        <w:spacing w:before="120"/>
        <w:rPr>
          <w:rFonts w:ascii="Verdana" w:eastAsia="Verdana" w:hAnsi="Verdana" w:cs="Verdana"/>
          <w:b/>
          <w:color w:val="000080"/>
          <w:sz w:val="16"/>
          <w:szCs w:val="16"/>
        </w:rPr>
      </w:pPr>
      <w:r>
        <w:rPr>
          <w:b/>
          <w:color w:val="000080"/>
        </w:rPr>
        <w:t>Katıldığı kurslar ve eğitimler</w:t>
      </w:r>
    </w:p>
    <w:p w:rsidR="00564ABB" w:rsidRPr="00DB0CDF" w:rsidRDefault="00582AC1" w:rsidP="00564ABB">
      <w:pPr>
        <w:pStyle w:val="normal0"/>
        <w:rPr>
          <w:i/>
        </w:rPr>
      </w:pPr>
      <w:r>
        <w:rPr>
          <w:b/>
          <w:i/>
        </w:rPr>
        <w:t xml:space="preserve"> </w:t>
      </w:r>
      <w:r w:rsidR="00E526B8">
        <w:rPr>
          <w:b/>
          <w:i/>
        </w:rPr>
        <w:br/>
      </w:r>
      <w:r w:rsidR="00CF3A08">
        <w:rPr>
          <w:b/>
          <w:i/>
        </w:rPr>
        <w:br/>
      </w:r>
      <w:r w:rsidR="00564ABB" w:rsidRPr="00DB0CDF">
        <w:rPr>
          <w:i/>
        </w:rPr>
        <w:t>2019 - International Congress for Joint Reconstruction</w:t>
      </w:r>
      <w:r w:rsidR="00564ABB" w:rsidRPr="00DB0CDF">
        <w:t xml:space="preserve"> </w:t>
      </w:r>
      <w:r w:rsidR="00564ABB" w:rsidRPr="00DB0CDF">
        <w:rPr>
          <w:i/>
        </w:rPr>
        <w:t>(</w:t>
      </w:r>
      <w:r w:rsidR="00CF3A08" w:rsidRPr="00DB0CDF">
        <w:rPr>
          <w:i/>
        </w:rPr>
        <w:t>Nashville/</w:t>
      </w:r>
      <w:r w:rsidR="00564ABB" w:rsidRPr="00DB0CDF">
        <w:rPr>
          <w:i/>
        </w:rPr>
        <w:t>USA)</w:t>
      </w:r>
    </w:p>
    <w:p w:rsidR="00564ABB" w:rsidRPr="00DB0CDF" w:rsidRDefault="00564ABB">
      <w:pPr>
        <w:pStyle w:val="normal0"/>
        <w:rPr>
          <w:i/>
        </w:rPr>
      </w:pPr>
    </w:p>
    <w:p w:rsidR="00E16A15" w:rsidRPr="00DB0CDF" w:rsidRDefault="00564ABB">
      <w:pPr>
        <w:pStyle w:val="normal0"/>
      </w:pPr>
      <w:r w:rsidRPr="00DB0CDF">
        <w:rPr>
          <w:i/>
        </w:rPr>
        <w:t xml:space="preserve">2016 - OLC </w:t>
      </w:r>
      <w:r w:rsidR="00582AC1" w:rsidRPr="00DB0CDF">
        <w:rPr>
          <w:i/>
        </w:rPr>
        <w:t xml:space="preserve">AAOS Shoulder Arthroscopy Course </w:t>
      </w:r>
      <w:r w:rsidRPr="00DB0CDF">
        <w:rPr>
          <w:i/>
        </w:rPr>
        <w:t>(</w:t>
      </w:r>
      <w:r w:rsidR="00CF3A08" w:rsidRPr="00DB0CDF">
        <w:rPr>
          <w:i/>
        </w:rPr>
        <w:t>Chicago/</w:t>
      </w:r>
      <w:r w:rsidRPr="00DB0CDF">
        <w:rPr>
          <w:i/>
        </w:rPr>
        <w:t>USA)</w:t>
      </w:r>
      <w:r w:rsidR="00E526B8" w:rsidRPr="00DB0CDF">
        <w:br/>
      </w:r>
      <w:r w:rsidR="00E526B8" w:rsidRPr="00DB0CDF">
        <w:rPr>
          <w:i/>
        </w:rPr>
        <w:br/>
      </w:r>
      <w:r w:rsidRPr="00DB0CDF">
        <w:rPr>
          <w:i/>
        </w:rPr>
        <w:t xml:space="preserve">2015 - OLC </w:t>
      </w:r>
      <w:r w:rsidR="00582AC1" w:rsidRPr="00DB0CDF">
        <w:rPr>
          <w:i/>
        </w:rPr>
        <w:t xml:space="preserve">AAOS Wrist </w:t>
      </w:r>
      <w:r w:rsidRPr="00DB0CDF">
        <w:rPr>
          <w:i/>
        </w:rPr>
        <w:t>and Elbow Arthroscopy Course (</w:t>
      </w:r>
      <w:r w:rsidR="00CF3A08" w:rsidRPr="00DB0CDF">
        <w:rPr>
          <w:i/>
        </w:rPr>
        <w:t>Chicago/</w:t>
      </w:r>
      <w:r w:rsidR="00582AC1" w:rsidRPr="00DB0CDF">
        <w:rPr>
          <w:i/>
        </w:rPr>
        <w:t>USA</w:t>
      </w:r>
      <w:r w:rsidRPr="00DB0CDF">
        <w:rPr>
          <w:i/>
        </w:rPr>
        <w:t>)</w:t>
      </w:r>
    </w:p>
    <w:p w:rsidR="00E16A15" w:rsidRPr="00DB0CDF" w:rsidRDefault="00E526B8">
      <w:pPr>
        <w:pStyle w:val="normal0"/>
      </w:pPr>
      <w:r w:rsidRPr="00DB0CDF">
        <w:rPr>
          <w:i/>
        </w:rPr>
        <w:br/>
      </w:r>
      <w:r w:rsidR="00564ABB" w:rsidRPr="00DB0CDF">
        <w:rPr>
          <w:i/>
        </w:rPr>
        <w:t>2014 - AAOS Annual Meeting Hand Specialty Course (</w:t>
      </w:r>
      <w:r w:rsidR="00CF3A08" w:rsidRPr="00DB0CDF">
        <w:rPr>
          <w:i/>
        </w:rPr>
        <w:t>New Orleans/</w:t>
      </w:r>
      <w:r w:rsidR="00582AC1" w:rsidRPr="00DB0CDF">
        <w:rPr>
          <w:i/>
        </w:rPr>
        <w:t>USA</w:t>
      </w:r>
      <w:r w:rsidR="00564ABB" w:rsidRPr="00DB0CDF">
        <w:rPr>
          <w:i/>
        </w:rPr>
        <w:t>)</w:t>
      </w:r>
      <w:r w:rsidR="00582AC1" w:rsidRPr="00DB0CDF">
        <w:rPr>
          <w:i/>
        </w:rPr>
        <w:t xml:space="preserve"> </w:t>
      </w:r>
      <w:r w:rsidRPr="00DB0CDF">
        <w:br/>
      </w:r>
      <w:r w:rsidRPr="00DB0CDF">
        <w:lastRenderedPageBreak/>
        <w:br/>
      </w:r>
      <w:r w:rsidR="00564ABB" w:rsidRPr="00DB0CDF">
        <w:rPr>
          <w:i/>
        </w:rPr>
        <w:t xml:space="preserve">2014 - OLC </w:t>
      </w:r>
      <w:r w:rsidR="00582AC1" w:rsidRPr="00DB0CDF">
        <w:rPr>
          <w:i/>
        </w:rPr>
        <w:t xml:space="preserve">AANA Wrist </w:t>
      </w:r>
      <w:r w:rsidR="00564ABB" w:rsidRPr="00DB0CDF">
        <w:rPr>
          <w:i/>
        </w:rPr>
        <w:t>and Shoulder Arthroscopy Course (</w:t>
      </w:r>
      <w:r w:rsidR="00CF3A08" w:rsidRPr="00DB0CDF">
        <w:rPr>
          <w:i/>
        </w:rPr>
        <w:t>Chicago/</w:t>
      </w:r>
      <w:r w:rsidR="00582AC1" w:rsidRPr="00DB0CDF">
        <w:rPr>
          <w:i/>
        </w:rPr>
        <w:t>USA</w:t>
      </w:r>
      <w:r w:rsidR="00564ABB" w:rsidRPr="00DB0CDF">
        <w:rPr>
          <w:i/>
        </w:rPr>
        <w:t>)</w:t>
      </w:r>
    </w:p>
    <w:p w:rsidR="00E16A15" w:rsidRPr="00DB0CDF" w:rsidRDefault="00E526B8">
      <w:pPr>
        <w:pStyle w:val="normal0"/>
      </w:pPr>
      <w:r w:rsidRPr="00DB0CDF">
        <w:rPr>
          <w:i/>
        </w:rPr>
        <w:br/>
      </w:r>
      <w:r w:rsidR="00564ABB" w:rsidRPr="00DB0CDF">
        <w:rPr>
          <w:i/>
        </w:rPr>
        <w:t xml:space="preserve">2014 - </w:t>
      </w:r>
      <w:r w:rsidRPr="00DB0CDF">
        <w:rPr>
          <w:i/>
        </w:rPr>
        <w:t xml:space="preserve">Innsbruck University </w:t>
      </w:r>
      <w:r w:rsidR="00582AC1" w:rsidRPr="00DB0CDF">
        <w:rPr>
          <w:i/>
        </w:rPr>
        <w:t>Shou</w:t>
      </w:r>
      <w:r w:rsidRPr="00DB0CDF">
        <w:rPr>
          <w:i/>
        </w:rPr>
        <w:t>lder Arthroscopy Course (</w:t>
      </w:r>
      <w:r w:rsidR="00564ABB" w:rsidRPr="00DB0CDF">
        <w:rPr>
          <w:i/>
        </w:rPr>
        <w:t>Innsbruck/</w:t>
      </w:r>
      <w:r w:rsidRPr="00DB0CDF">
        <w:rPr>
          <w:i/>
        </w:rPr>
        <w:t>Avusturya)</w:t>
      </w:r>
      <w:r w:rsidR="00582AC1" w:rsidRPr="00DB0CDF">
        <w:rPr>
          <w:i/>
        </w:rPr>
        <w:t xml:space="preserve"> </w:t>
      </w:r>
    </w:p>
    <w:p w:rsidR="00E16A15" w:rsidRPr="00DB0CDF" w:rsidRDefault="00E526B8">
      <w:pPr>
        <w:pStyle w:val="normal0"/>
      </w:pPr>
      <w:r w:rsidRPr="00DB0CDF">
        <w:rPr>
          <w:i/>
        </w:rPr>
        <w:br/>
      </w:r>
      <w:r w:rsidR="00564ABB" w:rsidRPr="00DB0CDF">
        <w:rPr>
          <w:i/>
        </w:rPr>
        <w:t xml:space="preserve">2014 – Ankara </w:t>
      </w:r>
      <w:r w:rsidR="00582AC1" w:rsidRPr="00DB0CDF">
        <w:rPr>
          <w:i/>
        </w:rPr>
        <w:t xml:space="preserve">Hacettepe Üniversitesi Mikrocerrahi </w:t>
      </w:r>
      <w:r w:rsidRPr="00DB0CDF">
        <w:rPr>
          <w:i/>
        </w:rPr>
        <w:t>Eğitimi (</w:t>
      </w:r>
      <w:r w:rsidR="00582AC1" w:rsidRPr="00DB0CDF">
        <w:rPr>
          <w:i/>
        </w:rPr>
        <w:t>Ankara</w:t>
      </w:r>
      <w:r w:rsidR="00564ABB" w:rsidRPr="00DB0CDF">
        <w:rPr>
          <w:i/>
        </w:rPr>
        <w:t>/Türkiye</w:t>
      </w:r>
      <w:r w:rsidRPr="00DB0CDF">
        <w:rPr>
          <w:i/>
        </w:rPr>
        <w:t>)</w:t>
      </w:r>
    </w:p>
    <w:p w:rsidR="00564ABB" w:rsidRPr="00DB0CDF" w:rsidRDefault="00E526B8" w:rsidP="00564ABB">
      <w:pPr>
        <w:pStyle w:val="normal0"/>
      </w:pPr>
      <w:r w:rsidRPr="00DB0CDF">
        <w:rPr>
          <w:i/>
        </w:rPr>
        <w:br/>
      </w:r>
      <w:r w:rsidR="00564ABB" w:rsidRPr="00DB0CDF">
        <w:rPr>
          <w:i/>
        </w:rPr>
        <w:t>2011 - III. İntramedüller Çivileme Kursu (Aydın/Türkiye)</w:t>
      </w:r>
      <w:r w:rsidR="00564ABB" w:rsidRPr="00DB0CDF">
        <w:rPr>
          <w:i/>
        </w:rPr>
        <w:br/>
      </w:r>
      <w:r w:rsidR="00564ABB" w:rsidRPr="00DB0CDF">
        <w:rPr>
          <w:i/>
        </w:rPr>
        <w:br/>
        <w:t xml:space="preserve">2009 - II. </w:t>
      </w:r>
      <w:r w:rsidR="00582AC1" w:rsidRPr="00DB0CDF">
        <w:rPr>
          <w:i/>
        </w:rPr>
        <w:t xml:space="preserve">İntramedüller Çivileme Kursu </w:t>
      </w:r>
      <w:r w:rsidRPr="00DB0CDF">
        <w:rPr>
          <w:i/>
        </w:rPr>
        <w:t>(</w:t>
      </w:r>
      <w:r w:rsidR="00582AC1" w:rsidRPr="00DB0CDF">
        <w:rPr>
          <w:i/>
        </w:rPr>
        <w:t>İzmir</w:t>
      </w:r>
      <w:r w:rsidR="00564ABB" w:rsidRPr="00DB0CDF">
        <w:rPr>
          <w:i/>
        </w:rPr>
        <w:t>/Türkiye</w:t>
      </w:r>
      <w:r w:rsidRPr="00DB0CDF">
        <w:rPr>
          <w:i/>
        </w:rPr>
        <w:t>)</w:t>
      </w:r>
    </w:p>
    <w:p w:rsidR="00564ABB" w:rsidRPr="00DB0CDF" w:rsidRDefault="00564ABB" w:rsidP="00564ABB">
      <w:pPr>
        <w:pStyle w:val="normal0"/>
        <w:rPr>
          <w:i/>
        </w:rPr>
      </w:pPr>
    </w:p>
    <w:p w:rsidR="00E16A15" w:rsidRPr="00DB0CDF" w:rsidRDefault="00564ABB">
      <w:pPr>
        <w:pStyle w:val="normal0"/>
        <w:rPr>
          <w:i/>
        </w:rPr>
      </w:pPr>
      <w:r w:rsidRPr="00DB0CDF">
        <w:rPr>
          <w:i/>
        </w:rPr>
        <w:t>2009 - Marmara Üniversitesi Veli Lök Laboratuvarı Artroskopi Eğitimi (İstanbul/Türkiye)</w:t>
      </w:r>
    </w:p>
    <w:p w:rsidR="00564ABB" w:rsidRPr="00DB0CDF" w:rsidRDefault="00564ABB">
      <w:pPr>
        <w:pStyle w:val="normal0"/>
        <w:rPr>
          <w:i/>
        </w:rPr>
      </w:pPr>
    </w:p>
    <w:p w:rsidR="00564ABB" w:rsidRPr="00DB0CDF" w:rsidRDefault="00564ABB">
      <w:pPr>
        <w:pStyle w:val="normal0"/>
        <w:rPr>
          <w:i/>
        </w:rPr>
      </w:pPr>
      <w:r w:rsidRPr="00DB0CDF">
        <w:rPr>
          <w:i/>
        </w:rPr>
        <w:t>2008 - I. İntramedüller Çivileme Kursu (İzmir/Türkiye)</w:t>
      </w:r>
    </w:p>
    <w:p w:rsidR="00E16A15" w:rsidRDefault="00CF3A0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br/>
      </w:r>
    </w:p>
    <w:sectPr w:rsidR="00E16A15" w:rsidSect="00E16A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185" w:bottom="142" w:left="1276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AC1" w:rsidRDefault="00582AC1" w:rsidP="00CF3A08">
      <w:pPr>
        <w:spacing w:line="240" w:lineRule="auto"/>
        <w:ind w:left="0" w:hanging="2"/>
      </w:pPr>
      <w:r>
        <w:separator/>
      </w:r>
    </w:p>
  </w:endnote>
  <w:endnote w:type="continuationSeparator" w:id="0">
    <w:p w:rsidR="00582AC1" w:rsidRDefault="00582AC1" w:rsidP="00CF3A0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08" w:rsidRDefault="00CF3A08" w:rsidP="00CF3A08">
    <w:pPr>
      <w:pStyle w:val="Altbilgi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08" w:rsidRDefault="00CF3A08" w:rsidP="00CF3A08">
    <w:pPr>
      <w:pStyle w:val="Altbilgi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08" w:rsidRDefault="00CF3A08" w:rsidP="00CF3A08">
    <w:pPr>
      <w:pStyle w:val="Altbilgi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AC1" w:rsidRDefault="00582AC1" w:rsidP="00CF3A08">
      <w:pPr>
        <w:spacing w:line="240" w:lineRule="auto"/>
        <w:ind w:left="0" w:hanging="2"/>
      </w:pPr>
      <w:r>
        <w:separator/>
      </w:r>
    </w:p>
  </w:footnote>
  <w:footnote w:type="continuationSeparator" w:id="0">
    <w:p w:rsidR="00582AC1" w:rsidRDefault="00582AC1" w:rsidP="00CF3A0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08" w:rsidRDefault="00CF3A08" w:rsidP="00CF3A08">
    <w:pPr>
      <w:pStyle w:val="stbilgi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08" w:rsidRDefault="00CF3A08" w:rsidP="00CF3A08">
    <w:pPr>
      <w:pStyle w:val="stbilgi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08" w:rsidRDefault="00CF3A08" w:rsidP="00CF3A08">
    <w:pPr>
      <w:pStyle w:val="stbilgi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115CF"/>
    <w:multiLevelType w:val="multilevel"/>
    <w:tmpl w:val="4B186E94"/>
    <w:lvl w:ilvl="0">
      <w:start w:val="1"/>
      <w:numFmt w:val="bullet"/>
      <w:pStyle w:val="Heading1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A15"/>
    <w:rsid w:val="00564ABB"/>
    <w:rsid w:val="00582AC1"/>
    <w:rsid w:val="00CF3A08"/>
    <w:rsid w:val="00DB0CDF"/>
    <w:rsid w:val="00E16A15"/>
    <w:rsid w:val="00E5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E16A15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Balk1">
    <w:name w:val="heading 1"/>
    <w:basedOn w:val="normal0"/>
    <w:next w:val="normal0"/>
    <w:rsid w:val="00E16A15"/>
    <w:pPr>
      <w:keepNext/>
      <w:tabs>
        <w:tab w:val="left" w:pos="1260"/>
        <w:tab w:val="left" w:pos="1980"/>
        <w:tab w:val="left" w:pos="2160"/>
        <w:tab w:val="left" w:pos="2340"/>
      </w:tabs>
      <w:ind w:left="432" w:hanging="432"/>
      <w:outlineLvl w:val="0"/>
    </w:pPr>
    <w:rPr>
      <w:b/>
      <w:sz w:val="24"/>
      <w:szCs w:val="24"/>
    </w:rPr>
  </w:style>
  <w:style w:type="paragraph" w:styleId="Balk2">
    <w:name w:val="heading 2"/>
    <w:basedOn w:val="normal0"/>
    <w:next w:val="normal0"/>
    <w:rsid w:val="00E16A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0"/>
    <w:next w:val="normal0"/>
    <w:rsid w:val="00E16A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E16A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0"/>
    <w:next w:val="normal0"/>
    <w:rsid w:val="00E16A1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0"/>
    <w:next w:val="normal0"/>
    <w:rsid w:val="00E16A15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"/>
    <w:rsid w:val="00E16A15"/>
  </w:style>
  <w:style w:type="table" w:customStyle="1" w:styleId="TableNormal">
    <w:name w:val="Table Normal"/>
    <w:rsid w:val="00E16A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E16A1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E16A15"/>
  </w:style>
  <w:style w:type="table" w:customStyle="1" w:styleId="TableNormal0">
    <w:name w:val="Table Normal"/>
    <w:rsid w:val="00E16A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next w:val="Normal"/>
    <w:rsid w:val="00E16A15"/>
    <w:pPr>
      <w:keepNext/>
      <w:numPr>
        <w:numId w:val="1"/>
      </w:numPr>
      <w:tabs>
        <w:tab w:val="left" w:pos="1260"/>
        <w:tab w:val="left" w:pos="1980"/>
        <w:tab w:val="left" w:pos="2160"/>
        <w:tab w:val="left" w:pos="2340"/>
      </w:tabs>
      <w:ind w:left="-1" w:hanging="1"/>
    </w:pPr>
    <w:rPr>
      <w:b/>
      <w:sz w:val="24"/>
      <w:szCs w:val="24"/>
    </w:rPr>
  </w:style>
  <w:style w:type="table" w:customStyle="1" w:styleId="TableNormal1">
    <w:name w:val="Table Normal"/>
    <w:next w:val="TableNormal0"/>
    <w:qFormat/>
    <w:rsid w:val="00E16A1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E16A15"/>
    <w:rPr>
      <w:rFonts w:ascii="Wingdings" w:hAnsi="Wingdings" w:cs="Wingdings" w:hint="default"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E16A1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E16A1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E16A1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E16A1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E16A1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E16A1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E16A1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E16A1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E16A15"/>
    <w:rPr>
      <w:rFonts w:ascii="Symbol" w:hAnsi="Symbol" w:cs="Symbol" w:hint="default"/>
      <w:w w:val="100"/>
      <w:position w:val="-1"/>
      <w:effect w:val="none"/>
      <w:vertAlign w:val="baseline"/>
      <w:cs w:val="0"/>
      <w:em w:val="none"/>
      <w:lang w:val="tr-TR"/>
    </w:rPr>
  </w:style>
  <w:style w:type="character" w:customStyle="1" w:styleId="WW8Num3z0">
    <w:name w:val="WW8Num3z0"/>
    <w:rsid w:val="00E16A15"/>
    <w:rPr>
      <w:rFonts w:ascii="Wingdings" w:hAnsi="Wingdings" w:cs="Wingdings" w:hint="default"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E16A1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E16A1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E16A1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E16A1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E16A1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E16A1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E16A1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E16A1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E16A15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E16A15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E16A15"/>
    <w:rPr>
      <w:rFonts w:ascii="Wingdings" w:hAnsi="Wingdings" w:cs="Wingdings" w:hint="default"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E16A15"/>
    <w:rPr>
      <w:rFonts w:ascii="Wingdings" w:hAnsi="Wingdings" w:cs="Wingdings" w:hint="default"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E16A15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E16A15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E16A15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E16A15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E16A15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E16A15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E16A15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  <w:lang w:val="tr-TR"/>
    </w:rPr>
  </w:style>
  <w:style w:type="character" w:customStyle="1" w:styleId="WW8Num7z1">
    <w:name w:val="WW8Num7z1"/>
    <w:rsid w:val="00E16A15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E16A15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E16A15"/>
    <w:rPr>
      <w:rFonts w:ascii="Wingdings" w:hAnsi="Wingdings" w:cs="Wingdings" w:hint="default"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E16A15"/>
    <w:rPr>
      <w:rFonts w:ascii="Wingdings" w:hAnsi="Wingdings" w:cs="Wingdings" w:hint="default"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E16A15"/>
    <w:rPr>
      <w:rFonts w:ascii="Wingdings" w:hAnsi="Wingdings" w:cs="Wingdings" w:hint="default"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E16A15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E16A15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E16A15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E16A15"/>
    <w:rPr>
      <w:rFonts w:ascii="Wingdings" w:hAnsi="Wingdings" w:cs="Wingdings" w:hint="default"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E16A15"/>
    <w:rPr>
      <w:rFonts w:ascii="Wingdings" w:hAnsi="Wingdings" w:cs="Wingdings" w:hint="default"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E16A15"/>
    <w:rPr>
      <w:rFonts w:ascii="Wingdings" w:hAnsi="Wingdings" w:cs="Wingdings" w:hint="default"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E16A15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E16A15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E16A15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E16A15"/>
    <w:rPr>
      <w:rFonts w:ascii="Wingdings" w:hAnsi="Wingdings" w:cs="Wingdings" w:hint="default"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E16A15"/>
    <w:rPr>
      <w:rFonts w:ascii="Wingdings" w:hAnsi="Wingdings" w:cs="Wingdings" w:hint="default"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sid w:val="00E16A15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sid w:val="00E16A15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sid w:val="00E16A15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E16A15"/>
    <w:rPr>
      <w:rFonts w:ascii="Wingdings" w:hAnsi="Wingdings" w:cs="Wingdings" w:hint="default"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E16A15"/>
    <w:rPr>
      <w:rFonts w:ascii="Wingdings" w:hAnsi="Wingdings" w:cs="Wingdings" w:hint="default"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E16A15"/>
    <w:rPr>
      <w:rFonts w:ascii="Wingdings" w:hAnsi="Wingdings" w:cs="Wingdings" w:hint="default"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sid w:val="00E16A15"/>
    <w:rPr>
      <w:rFonts w:ascii="Wingdings" w:hAnsi="Wingdings" w:cs="Wingdings" w:hint="default"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E16A15"/>
    <w:rPr>
      <w:rFonts w:ascii="Wingdings" w:hAnsi="Wingdings" w:cs="Wingdings" w:hint="default"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E16A15"/>
    <w:rPr>
      <w:rFonts w:ascii="Wingdings" w:hAnsi="Wingdings" w:cs="Wingdings" w:hint="default"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E16A15"/>
    <w:rPr>
      <w:rFonts w:ascii="Wingdings" w:hAnsi="Wingdings" w:cs="Wingdings" w:hint="default"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sid w:val="00E16A15"/>
    <w:rPr>
      <w:rFonts w:ascii="Wingdings" w:hAnsi="Wingdings" w:cs="Wingdings" w:hint="default"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sid w:val="00E16A15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sid w:val="00E16A15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sid w:val="00E16A15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styleId="Kpr">
    <w:name w:val="Hyperlink"/>
    <w:basedOn w:val="VarsaylanParagrafYazTipi"/>
    <w:rsid w:val="00E16A1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umaralandrmaSembolleri">
    <w:name w:val="Numaralandırma Sembolleri"/>
    <w:rsid w:val="00E16A15"/>
    <w:rPr>
      <w:w w:val="100"/>
      <w:position w:val="-1"/>
      <w:effect w:val="none"/>
      <w:vertAlign w:val="baseline"/>
      <w:cs w:val="0"/>
      <w:em w:val="none"/>
    </w:rPr>
  </w:style>
  <w:style w:type="paragraph" w:customStyle="1" w:styleId="stbalk">
    <w:name w:val="Üst başlık"/>
    <w:basedOn w:val="Normal"/>
    <w:next w:val="GvdeMetni"/>
    <w:rsid w:val="00E16A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rsid w:val="00E16A15"/>
    <w:pPr>
      <w:spacing w:line="360" w:lineRule="auto"/>
      <w:jc w:val="both"/>
    </w:pPr>
    <w:rPr>
      <w:rFonts w:ascii="Verdana" w:hAnsi="Verdana" w:cs="Verdana"/>
    </w:rPr>
  </w:style>
  <w:style w:type="paragraph" w:styleId="Liste">
    <w:name w:val="List"/>
    <w:basedOn w:val="GvdeMetni"/>
    <w:rsid w:val="00E16A15"/>
    <w:rPr>
      <w:rFonts w:cs="Mangal"/>
    </w:rPr>
  </w:style>
  <w:style w:type="paragraph" w:customStyle="1" w:styleId="Balk">
    <w:name w:val="Başlık"/>
    <w:basedOn w:val="Normal"/>
    <w:rsid w:val="00E16A1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izin">
    <w:name w:val="Dizin"/>
    <w:basedOn w:val="Normal"/>
    <w:rsid w:val="00E16A15"/>
    <w:pPr>
      <w:suppressLineNumbers/>
    </w:pPr>
  </w:style>
  <w:style w:type="paragraph" w:customStyle="1" w:styleId="DuCHe">
    <w:name w:val="DuCHe"/>
    <w:basedOn w:val="Normal"/>
    <w:rsid w:val="00E16A15"/>
    <w:pPr>
      <w:jc w:val="both"/>
    </w:pPr>
    <w:rPr>
      <w:rFonts w:ascii="Verdana" w:hAnsi="Verdana" w:cs="Verdana"/>
      <w:sz w:val="16"/>
    </w:rPr>
  </w:style>
  <w:style w:type="paragraph" w:customStyle="1" w:styleId="SectionTitle">
    <w:name w:val="Section Title"/>
    <w:basedOn w:val="Normal"/>
    <w:next w:val="Normal"/>
    <w:rsid w:val="00E16A15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E5E5E5"/>
      <w:spacing w:before="120" w:line="280" w:lineRule="atLeast"/>
    </w:pPr>
    <w:rPr>
      <w:rFonts w:ascii="Verdana" w:hAnsi="Verdana" w:cs="Verdana"/>
      <w:b/>
      <w:color w:val="000080"/>
      <w:spacing w:val="-10"/>
      <w:position w:val="6"/>
      <w:sz w:val="16"/>
    </w:rPr>
  </w:style>
  <w:style w:type="paragraph" w:customStyle="1" w:styleId="ereveierikleri">
    <w:name w:val="Çerçeve içerikleri"/>
    <w:basedOn w:val="GvdeMetni"/>
    <w:rsid w:val="00E16A15"/>
  </w:style>
  <w:style w:type="paragraph" w:styleId="AltKonuBal">
    <w:name w:val="Subtitle"/>
    <w:basedOn w:val="Normal"/>
    <w:next w:val="Normal"/>
    <w:rsid w:val="00E16A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2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6B8"/>
    <w:rPr>
      <w:rFonts w:ascii="Tahoma" w:hAnsi="Tahoma" w:cs="Tahoma"/>
      <w:position w:val="-1"/>
      <w:sz w:val="16"/>
      <w:szCs w:val="16"/>
      <w:lang w:eastAsia="ar-SA"/>
    </w:rPr>
  </w:style>
  <w:style w:type="paragraph" w:styleId="stbilgi">
    <w:name w:val="header"/>
    <w:basedOn w:val="Normal"/>
    <w:link w:val="stbilgiChar"/>
    <w:uiPriority w:val="99"/>
    <w:semiHidden/>
    <w:unhideWhenUsed/>
    <w:rsid w:val="00CF3A08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F3A08"/>
    <w:rPr>
      <w:position w:val="-1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CF3A08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F3A08"/>
    <w:rPr>
      <w:position w:val="-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3</cp:revision>
  <dcterms:created xsi:type="dcterms:W3CDTF">2019-02-22T09:28:00Z</dcterms:created>
  <dcterms:modified xsi:type="dcterms:W3CDTF">2019-02-22T10:01:00Z</dcterms:modified>
</cp:coreProperties>
</file>